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</w:pPr>
    </w:p>
    <w:p>
      <w:pPr>
        <w:shd w:val="clear" w:color="auto" w:fil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附件：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 xml:space="preserve">（一）报名登记表                                               </w:t>
      </w:r>
    </w:p>
    <w:p>
      <w:pPr>
        <w:shd w:val="clear" w:color="auto" w:fil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、经办人身份证复印件、营业执照复印件。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法定代表人（负责人）或授权代表签字确认：</w:t>
            </w:r>
          </w:p>
          <w:p>
            <w:pPr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>
      <w:pPr>
        <w:shd w:val="clear" w:color="auto" w:fill="auto"/>
        <w:spacing w:line="3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shd w:val="clear" w:color="auto" w:fil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</w:p>
    <w:p>
      <w:pPr>
        <w:pStyle w:val="2"/>
        <w:shd w:val="clear" w:color="auto" w:fil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</w:p>
    <w:p>
      <w:pPr>
        <w:pStyle w:val="7"/>
        <w:numPr>
          <w:ilvl w:val="0"/>
          <w:numId w:val="0"/>
        </w:numPr>
        <w:rPr>
          <w:rFonts w:hint="eastAsia" w:ascii="仿宋" w:hAnsi="仿宋" w:eastAsia="仿宋" w:cs="仿宋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（二）介绍信</w:t>
      </w: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eastAsia="zh-CN"/>
        </w:rPr>
        <w:t>巴中俊佑工程项目管理有限公司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>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同志，代表本单位前往贵公司办理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报名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等相关事宜，请予接洽。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附：经办人身份证复印件</w:t>
      </w:r>
    </w:p>
    <w:p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经办人联系方式:</w:t>
      </w: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经办人联系邮箱：</w:t>
      </w:r>
    </w:p>
    <w:p>
      <w:pPr>
        <w:widowControl/>
        <w:shd w:val="clear" w:color="auto" w:fill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shd w:val="clear" w:color="auto" w:fill="auto"/>
        <w:spacing w:line="480" w:lineRule="auto"/>
        <w:ind w:firstLine="2160" w:firstLineChars="900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（加盖单位鲜章）</w:t>
      </w:r>
    </w:p>
    <w:p>
      <w:pPr>
        <w:widowControl/>
        <w:shd w:val="clear" w:color="auto" w:fill="auto"/>
        <w:spacing w:line="480" w:lineRule="auto"/>
        <w:ind w:firstLine="2160" w:firstLineChars="9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    期：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6B08"/>
    <w:rsid w:val="135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9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Administrator</dc:creator>
  <cp:lastModifiedBy>Administrator</cp:lastModifiedBy>
  <dcterms:modified xsi:type="dcterms:W3CDTF">2025-11-10T06:50:56Z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43AB6D4247E3470AB66ECB1DFEA451BC</vt:lpwstr>
  </property>
</Properties>
</file>